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0A" w:rsidRDefault="00556E7C" w:rsidP="0045520A">
      <w:pPr>
        <w:jc w:val="center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35040" cy="1402080"/>
            <wp:effectExtent l="19050" t="0" r="3810" b="0"/>
            <wp:docPr id="3" name="Immagine 1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0A" w:rsidRPr="00280740" w:rsidRDefault="0045520A" w:rsidP="0045520A">
      <w:pPr>
        <w:jc w:val="center"/>
        <w:rPr>
          <w:b/>
          <w:sz w:val="32"/>
          <w:szCs w:val="32"/>
        </w:rPr>
      </w:pPr>
      <w:r>
        <w:rPr>
          <w:b/>
          <w:i/>
          <w:sz w:val="28"/>
          <w:szCs w:val="28"/>
        </w:rPr>
        <w:t xml:space="preserve">         </w:t>
      </w:r>
    </w:p>
    <w:p w:rsidR="0045520A" w:rsidRPr="00556E7C" w:rsidRDefault="0045520A" w:rsidP="0045520A">
      <w:pPr>
        <w:jc w:val="center"/>
        <w:rPr>
          <w:rFonts w:asciiTheme="minorHAnsi" w:hAnsiTheme="minorHAnsi"/>
          <w:b/>
          <w:sz w:val="28"/>
          <w:szCs w:val="28"/>
        </w:rPr>
      </w:pPr>
      <w:r w:rsidRPr="00556E7C">
        <w:rPr>
          <w:rFonts w:asciiTheme="minorHAnsi" w:hAnsiTheme="minorHAnsi"/>
          <w:b/>
          <w:sz w:val="28"/>
          <w:szCs w:val="28"/>
        </w:rPr>
        <w:t xml:space="preserve">Nell’ambito delle iniziative per la valorizzazione e conservazione </w:t>
      </w:r>
    </w:p>
    <w:p w:rsidR="0045520A" w:rsidRDefault="00556E7C" w:rsidP="0045520A">
      <w:pPr>
        <w:jc w:val="center"/>
        <w:rPr>
          <w:rFonts w:asciiTheme="minorHAnsi" w:hAnsiTheme="minorHAnsi"/>
          <w:b/>
          <w:sz w:val="28"/>
          <w:szCs w:val="28"/>
        </w:rPr>
      </w:pPr>
      <w:r w:rsidRPr="00556E7C">
        <w:rPr>
          <w:rFonts w:asciiTheme="minorHAnsi" w:hAnsiTheme="minorHAnsi"/>
          <w:b/>
          <w:sz w:val="28"/>
          <w:szCs w:val="28"/>
        </w:rPr>
        <w:t>del nostro dialetto</w:t>
      </w:r>
      <w:r w:rsidR="0045520A" w:rsidRPr="00556E7C">
        <w:rPr>
          <w:rFonts w:asciiTheme="minorHAnsi" w:hAnsiTheme="minorHAnsi"/>
          <w:b/>
          <w:sz w:val="28"/>
          <w:szCs w:val="28"/>
        </w:rPr>
        <w:t xml:space="preserve"> e della tradizione popolare</w:t>
      </w:r>
    </w:p>
    <w:p w:rsidR="00556E7C" w:rsidRPr="00556E7C" w:rsidRDefault="00556E7C" w:rsidP="0045520A">
      <w:pPr>
        <w:jc w:val="center"/>
        <w:rPr>
          <w:rFonts w:asciiTheme="minorHAnsi" w:hAnsiTheme="minorHAnsi"/>
          <w:b/>
          <w:sz w:val="20"/>
          <w:szCs w:val="20"/>
        </w:rPr>
      </w:pPr>
    </w:p>
    <w:p w:rsidR="0045520A" w:rsidRPr="00556E7C" w:rsidRDefault="0045520A" w:rsidP="0045520A">
      <w:pPr>
        <w:jc w:val="center"/>
        <w:rPr>
          <w:rFonts w:asciiTheme="minorHAnsi" w:hAnsiTheme="minorHAnsi"/>
          <w:b/>
        </w:rPr>
      </w:pPr>
      <w:r w:rsidRPr="00556E7C">
        <w:rPr>
          <w:rFonts w:asciiTheme="minorHAnsi" w:hAnsiTheme="minorHAnsi"/>
          <w:b/>
          <w:sz w:val="36"/>
          <w:szCs w:val="36"/>
        </w:rPr>
        <w:t>ORGANIZZA</w:t>
      </w:r>
    </w:p>
    <w:p w:rsidR="0045520A" w:rsidRDefault="0045520A" w:rsidP="0045520A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556E7C">
        <w:rPr>
          <w:rFonts w:asciiTheme="minorHAnsi" w:hAnsiTheme="minorHAnsi"/>
          <w:b/>
          <w:sz w:val="44"/>
          <w:szCs w:val="44"/>
          <w:u w:val="single"/>
        </w:rPr>
        <w:t>Sabato  19 marzo 2016</w:t>
      </w:r>
      <w:r w:rsidRPr="00556E7C">
        <w:rPr>
          <w:rFonts w:asciiTheme="minorHAnsi" w:hAnsiTheme="minorHAnsi"/>
          <w:b/>
          <w:sz w:val="36"/>
          <w:szCs w:val="36"/>
          <w:u w:val="single"/>
        </w:rPr>
        <w:t xml:space="preserve"> alle ore 20:00 </w:t>
      </w:r>
    </w:p>
    <w:p w:rsidR="00556E7C" w:rsidRPr="00556E7C" w:rsidRDefault="00556E7C" w:rsidP="0045520A">
      <w:pPr>
        <w:jc w:val="center"/>
        <w:rPr>
          <w:rFonts w:asciiTheme="minorHAnsi" w:hAnsiTheme="minorHAnsi"/>
          <w:b/>
          <w:sz w:val="36"/>
          <w:szCs w:val="32"/>
        </w:rPr>
      </w:pPr>
    </w:p>
    <w:p w:rsidR="0045520A" w:rsidRPr="00556E7C" w:rsidRDefault="0045520A" w:rsidP="0045520A">
      <w:pPr>
        <w:jc w:val="center"/>
        <w:rPr>
          <w:rFonts w:asciiTheme="minorHAnsi" w:hAnsiTheme="minorHAnsi"/>
          <w:b/>
          <w:i/>
        </w:rPr>
      </w:pPr>
      <w:r w:rsidRPr="00556E7C">
        <w:rPr>
          <w:rFonts w:asciiTheme="minorHAnsi" w:hAnsiTheme="minorHAnsi"/>
          <w:b/>
          <w:i/>
          <w:sz w:val="36"/>
          <w:szCs w:val="32"/>
        </w:rPr>
        <w:t xml:space="preserve"> </w:t>
      </w:r>
      <w:r w:rsidR="00556E7C" w:rsidRPr="00556E7C">
        <w:rPr>
          <w:rFonts w:asciiTheme="minorHAnsi" w:hAnsiTheme="minorHAnsi"/>
          <w:b/>
          <w:i/>
          <w:sz w:val="52"/>
          <w:szCs w:val="52"/>
        </w:rPr>
        <w:t xml:space="preserve">“La </w:t>
      </w:r>
      <w:proofErr w:type="spellStart"/>
      <w:r w:rsidR="00556E7C" w:rsidRPr="00556E7C">
        <w:rPr>
          <w:rFonts w:asciiTheme="minorHAnsi" w:hAnsiTheme="minorHAnsi"/>
          <w:b/>
          <w:i/>
          <w:sz w:val="52"/>
          <w:szCs w:val="52"/>
        </w:rPr>
        <w:t>Focarina</w:t>
      </w:r>
      <w:proofErr w:type="spellEnd"/>
      <w:r w:rsidR="00556E7C" w:rsidRPr="00556E7C">
        <w:rPr>
          <w:rFonts w:asciiTheme="minorHAnsi" w:hAnsiTheme="minorHAnsi"/>
          <w:b/>
          <w:i/>
          <w:sz w:val="52"/>
          <w:szCs w:val="52"/>
        </w:rPr>
        <w:t xml:space="preserve"> di San </w:t>
      </w:r>
      <w:r w:rsidRPr="00556E7C">
        <w:rPr>
          <w:rFonts w:asciiTheme="minorHAnsi" w:hAnsiTheme="minorHAnsi"/>
          <w:b/>
          <w:i/>
          <w:sz w:val="52"/>
          <w:szCs w:val="52"/>
        </w:rPr>
        <w:t>Giuseppe</w:t>
      </w:r>
      <w:r w:rsidR="00556E7C" w:rsidRPr="00556E7C">
        <w:rPr>
          <w:rFonts w:asciiTheme="minorHAnsi" w:hAnsiTheme="minorHAnsi"/>
          <w:b/>
          <w:i/>
          <w:sz w:val="52"/>
          <w:szCs w:val="52"/>
        </w:rPr>
        <w:t>”</w:t>
      </w:r>
      <w:r w:rsidRPr="00556E7C">
        <w:rPr>
          <w:rFonts w:asciiTheme="minorHAnsi" w:hAnsiTheme="minorHAnsi"/>
          <w:b/>
          <w:i/>
          <w:sz w:val="44"/>
          <w:szCs w:val="44"/>
        </w:rPr>
        <w:t xml:space="preserve"> </w:t>
      </w:r>
    </w:p>
    <w:p w:rsidR="0045520A" w:rsidRPr="00556E7C" w:rsidRDefault="0045520A" w:rsidP="0045520A">
      <w:pPr>
        <w:jc w:val="center"/>
        <w:rPr>
          <w:rFonts w:asciiTheme="minorHAnsi" w:hAnsiTheme="minorHAnsi"/>
          <w:b/>
          <w:sz w:val="36"/>
          <w:szCs w:val="36"/>
        </w:rPr>
      </w:pPr>
      <w:r w:rsidRPr="00556E7C">
        <w:rPr>
          <w:rFonts w:asciiTheme="minorHAnsi" w:hAnsiTheme="minorHAnsi"/>
          <w:b/>
          <w:sz w:val="36"/>
          <w:szCs w:val="32"/>
        </w:rPr>
        <w:t xml:space="preserve"> </w:t>
      </w:r>
      <w:r w:rsidRPr="00556E7C">
        <w:rPr>
          <w:rFonts w:asciiTheme="minorHAnsi" w:hAnsiTheme="minorHAnsi"/>
          <w:sz w:val="36"/>
          <w:szCs w:val="36"/>
        </w:rPr>
        <w:t xml:space="preserve">( </w:t>
      </w:r>
      <w:r w:rsidR="00556E7C" w:rsidRPr="00556E7C">
        <w:rPr>
          <w:rFonts w:asciiTheme="minorHAnsi" w:hAnsiTheme="minorHAnsi"/>
          <w:sz w:val="36"/>
          <w:szCs w:val="36"/>
        </w:rPr>
        <w:t>presso l’a</w:t>
      </w:r>
      <w:r w:rsidRPr="00556E7C">
        <w:rPr>
          <w:rFonts w:asciiTheme="minorHAnsi" w:hAnsiTheme="minorHAnsi"/>
          <w:sz w:val="36"/>
          <w:szCs w:val="36"/>
        </w:rPr>
        <w:t>rea comunale adiacente la palestra )</w:t>
      </w:r>
    </w:p>
    <w:p w:rsidR="0045520A" w:rsidRPr="00556E7C" w:rsidRDefault="0045520A" w:rsidP="0045520A">
      <w:pPr>
        <w:jc w:val="center"/>
        <w:rPr>
          <w:rFonts w:asciiTheme="minorHAnsi" w:hAnsiTheme="minorHAnsi"/>
          <w:b/>
          <w:sz w:val="36"/>
          <w:szCs w:val="32"/>
        </w:rPr>
      </w:pPr>
      <w:r w:rsidRPr="00556E7C">
        <w:rPr>
          <w:rFonts w:asciiTheme="minorHAnsi" w:hAnsiTheme="minorHAnsi"/>
          <w:b/>
          <w:sz w:val="36"/>
          <w:szCs w:val="32"/>
        </w:rPr>
        <w:t xml:space="preserve"> </w:t>
      </w:r>
      <w:r w:rsidRPr="00556E7C">
        <w:rPr>
          <w:rFonts w:asciiTheme="minorHAnsi" w:hAnsiTheme="minorHAnsi"/>
          <w:b/>
          <w:sz w:val="36"/>
          <w:szCs w:val="32"/>
          <w:u w:val="single"/>
        </w:rPr>
        <w:t>e alle ore 21:00</w:t>
      </w:r>
      <w:r w:rsidRPr="00556E7C">
        <w:rPr>
          <w:rFonts w:asciiTheme="minorHAnsi" w:hAnsiTheme="minorHAnsi"/>
          <w:b/>
          <w:sz w:val="36"/>
          <w:szCs w:val="32"/>
        </w:rPr>
        <w:t xml:space="preserve">, </w:t>
      </w:r>
    </w:p>
    <w:p w:rsidR="0045520A" w:rsidRPr="00556E7C" w:rsidRDefault="0045520A" w:rsidP="0045520A">
      <w:pPr>
        <w:jc w:val="center"/>
        <w:rPr>
          <w:rFonts w:asciiTheme="minorHAnsi" w:hAnsiTheme="minorHAnsi"/>
          <w:sz w:val="32"/>
          <w:szCs w:val="32"/>
        </w:rPr>
      </w:pPr>
      <w:r w:rsidRPr="00556E7C">
        <w:rPr>
          <w:rFonts w:asciiTheme="minorHAnsi" w:hAnsiTheme="minorHAnsi"/>
          <w:sz w:val="32"/>
          <w:szCs w:val="32"/>
        </w:rPr>
        <w:t>presso la sala sociale, una serata in allegria e sano buonumore</w:t>
      </w:r>
    </w:p>
    <w:p w:rsidR="0045520A" w:rsidRPr="00556E7C" w:rsidRDefault="0045520A" w:rsidP="0045520A">
      <w:pPr>
        <w:jc w:val="center"/>
        <w:rPr>
          <w:rFonts w:asciiTheme="minorHAnsi" w:hAnsiTheme="minorHAnsi"/>
          <w:b/>
          <w:sz w:val="32"/>
          <w:szCs w:val="32"/>
        </w:rPr>
      </w:pPr>
      <w:r w:rsidRPr="00556E7C">
        <w:rPr>
          <w:rFonts w:asciiTheme="minorHAnsi" w:hAnsiTheme="minorHAnsi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pt;margin-top:5.45pt;width:441pt;height:46.35pt;z-index:251657216;mso-width-relative:margin;mso-height-relative:margin">
            <v:textbox>
              <w:txbxContent>
                <w:p w:rsidR="0045520A" w:rsidRPr="00556E7C" w:rsidRDefault="0045520A" w:rsidP="0045520A">
                  <w:pPr>
                    <w:shd w:val="clear" w:color="auto" w:fill="EAF1DD"/>
                    <w:jc w:val="center"/>
                    <w:rPr>
                      <w:rFonts w:asciiTheme="minorHAnsi" w:hAnsiTheme="minorHAnsi"/>
                      <w:b/>
                      <w:i/>
                      <w:sz w:val="56"/>
                      <w:szCs w:val="56"/>
                    </w:rPr>
                  </w:pPr>
                  <w:r w:rsidRPr="00556E7C">
                    <w:rPr>
                      <w:rFonts w:asciiTheme="minorHAnsi" w:hAnsiTheme="minorHAnsi"/>
                      <w:b/>
                      <w:i/>
                      <w:sz w:val="56"/>
                      <w:szCs w:val="56"/>
                    </w:rPr>
                    <w:t xml:space="preserve">A </w:t>
                  </w:r>
                  <w:proofErr w:type="spellStart"/>
                  <w:r w:rsidRPr="00556E7C">
                    <w:rPr>
                      <w:rFonts w:asciiTheme="minorHAnsi" w:hAnsiTheme="minorHAnsi"/>
                      <w:b/>
                      <w:i/>
                      <w:sz w:val="56"/>
                      <w:szCs w:val="56"/>
                    </w:rPr>
                    <w:t>sem</w:t>
                  </w:r>
                  <w:proofErr w:type="spellEnd"/>
                  <w:r w:rsidRPr="00556E7C">
                    <w:rPr>
                      <w:rFonts w:asciiTheme="minorHAnsi" w:hAnsiTheme="minorHAnsi"/>
                      <w:b/>
                      <w:i/>
                      <w:sz w:val="56"/>
                      <w:szCs w:val="56"/>
                    </w:rPr>
                    <w:t xml:space="preserve"> di </w:t>
                  </w:r>
                  <w:proofErr w:type="spellStart"/>
                  <w:r w:rsidRPr="00556E7C">
                    <w:rPr>
                      <w:rFonts w:asciiTheme="minorHAnsi" w:hAnsiTheme="minorHAnsi"/>
                      <w:b/>
                      <w:i/>
                      <w:sz w:val="56"/>
                      <w:szCs w:val="56"/>
                    </w:rPr>
                    <w:t>Rumagnul</w:t>
                  </w:r>
                  <w:proofErr w:type="spellEnd"/>
                </w:p>
              </w:txbxContent>
            </v:textbox>
          </v:shape>
        </w:pict>
      </w:r>
    </w:p>
    <w:p w:rsidR="0045520A" w:rsidRPr="00556E7C" w:rsidRDefault="0045520A" w:rsidP="0045520A">
      <w:pPr>
        <w:jc w:val="center"/>
        <w:rPr>
          <w:rFonts w:asciiTheme="minorHAnsi" w:hAnsiTheme="minorHAnsi"/>
          <w:b/>
          <w:sz w:val="32"/>
          <w:szCs w:val="32"/>
        </w:rPr>
      </w:pPr>
    </w:p>
    <w:p w:rsidR="0045520A" w:rsidRPr="00556E7C" w:rsidRDefault="0045520A" w:rsidP="0045520A">
      <w:pPr>
        <w:rPr>
          <w:rFonts w:asciiTheme="minorHAnsi" w:hAnsiTheme="minorHAnsi"/>
          <w:sz w:val="32"/>
          <w:szCs w:val="32"/>
        </w:rPr>
      </w:pPr>
    </w:p>
    <w:p w:rsidR="0045520A" w:rsidRPr="00556E7C" w:rsidRDefault="0045520A" w:rsidP="0045520A">
      <w:pPr>
        <w:pStyle w:val="Titolo2"/>
        <w:jc w:val="center"/>
        <w:rPr>
          <w:rFonts w:asciiTheme="minorHAnsi" w:hAnsiTheme="minorHAnsi" w:cs="Times New Roman"/>
          <w:sz w:val="32"/>
          <w:szCs w:val="32"/>
        </w:rPr>
      </w:pPr>
      <w:r w:rsidRPr="00556E7C">
        <w:rPr>
          <w:rFonts w:asciiTheme="minorHAnsi" w:hAnsiTheme="minorHAnsi" w:cs="Times New Roman"/>
        </w:rPr>
        <w:t>ANEDDOTI, POESIE, RACCONTI,  SITUAZIONI UMORISTICHE</w:t>
      </w:r>
    </w:p>
    <w:p w:rsidR="0045520A" w:rsidRPr="00556E7C" w:rsidRDefault="0045520A" w:rsidP="0045520A">
      <w:pPr>
        <w:rPr>
          <w:rFonts w:asciiTheme="minorHAnsi" w:hAnsiTheme="minorHAnsi"/>
          <w:sz w:val="6"/>
          <w:szCs w:val="6"/>
        </w:rPr>
      </w:pPr>
    </w:p>
    <w:p w:rsidR="0045520A" w:rsidRPr="00556E7C" w:rsidRDefault="0045520A" w:rsidP="0045520A">
      <w:pPr>
        <w:jc w:val="center"/>
        <w:rPr>
          <w:rFonts w:asciiTheme="minorHAnsi" w:hAnsiTheme="minorHAnsi"/>
          <w:bCs/>
          <w:color w:val="FFFFFF"/>
          <w:sz w:val="28"/>
          <w:szCs w:val="28"/>
        </w:rPr>
      </w:pPr>
      <w:r w:rsidRPr="00556E7C">
        <w:rPr>
          <w:rFonts w:asciiTheme="minorHAnsi" w:hAnsiTheme="minorHAnsi"/>
          <w:bCs/>
          <w:iCs/>
          <w:sz w:val="28"/>
          <w:szCs w:val="28"/>
        </w:rPr>
        <w:t>Con la partecipazione di:</w:t>
      </w:r>
      <w:r w:rsidRPr="00556E7C">
        <w:rPr>
          <w:rFonts w:asciiTheme="minorHAnsi" w:hAnsiTheme="minorHAnsi"/>
          <w:bCs/>
          <w:color w:val="FFFFFF"/>
          <w:sz w:val="28"/>
          <w:szCs w:val="28"/>
        </w:rPr>
        <w:t xml:space="preserve"> </w:t>
      </w:r>
    </w:p>
    <w:p w:rsidR="0045520A" w:rsidRPr="00556E7C" w:rsidRDefault="0045520A" w:rsidP="0045520A">
      <w:pPr>
        <w:ind w:hanging="540"/>
        <w:jc w:val="center"/>
        <w:rPr>
          <w:rFonts w:asciiTheme="minorHAnsi" w:hAnsiTheme="minorHAnsi"/>
          <w:bCs/>
          <w:smallCaps/>
          <w:shadow/>
          <w:sz w:val="40"/>
          <w:szCs w:val="40"/>
          <w:highlight w:val="darkMagenta"/>
        </w:rPr>
      </w:pPr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 xml:space="preserve">Gabriele </w:t>
      </w:r>
      <w:proofErr w:type="spellStart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Zelli</w:t>
      </w:r>
      <w:proofErr w:type="spellEnd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,</w:t>
      </w:r>
      <w:r w:rsidRPr="00556E7C">
        <w:rPr>
          <w:rFonts w:asciiTheme="minorHAnsi" w:hAnsiTheme="minorHAnsi"/>
          <w:bCs/>
          <w:smallCaps/>
          <w:shadow/>
          <w:sz w:val="40"/>
          <w:szCs w:val="40"/>
        </w:rPr>
        <w:t xml:space="preserve">   </w:t>
      </w:r>
      <w:proofErr w:type="spellStart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Radames</w:t>
      </w:r>
      <w:proofErr w:type="spellEnd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 xml:space="preserve"> </w:t>
      </w:r>
      <w:proofErr w:type="spellStart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Garoia</w:t>
      </w:r>
      <w:proofErr w:type="spellEnd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 xml:space="preserve">  e  </w:t>
      </w:r>
      <w:proofErr w:type="spellStart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Nivalda</w:t>
      </w:r>
      <w:proofErr w:type="spellEnd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 xml:space="preserve"> </w:t>
      </w:r>
      <w:proofErr w:type="spellStart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>Raffoni</w:t>
      </w:r>
      <w:proofErr w:type="spellEnd"/>
      <w:r w:rsidRPr="00556E7C">
        <w:rPr>
          <w:rFonts w:asciiTheme="minorHAnsi" w:hAnsiTheme="minorHAnsi"/>
          <w:b/>
          <w:bCs/>
          <w:iCs/>
          <w:smallCaps/>
          <w:shadow/>
          <w:sz w:val="40"/>
          <w:szCs w:val="40"/>
        </w:rPr>
        <w:t xml:space="preserve">         </w:t>
      </w:r>
    </w:p>
    <w:p w:rsidR="0045520A" w:rsidRPr="00556E7C" w:rsidRDefault="0045520A" w:rsidP="0045520A">
      <w:pPr>
        <w:jc w:val="center"/>
        <w:rPr>
          <w:rFonts w:asciiTheme="minorHAnsi" w:hAnsiTheme="minorHAnsi"/>
          <w:bCs/>
          <w:i/>
          <w:iCs/>
          <w:sz w:val="32"/>
          <w:szCs w:val="32"/>
        </w:rPr>
      </w:pPr>
      <w:r w:rsidRPr="00556E7C">
        <w:rPr>
          <w:rFonts w:asciiTheme="minorHAnsi" w:hAnsiTheme="minorHAnsi"/>
          <w:bCs/>
          <w:i/>
          <w:iCs/>
          <w:sz w:val="32"/>
          <w:szCs w:val="32"/>
        </w:rPr>
        <w:t xml:space="preserve">che condurranno la serata e racconteranno </w:t>
      </w:r>
    </w:p>
    <w:p w:rsidR="0045520A" w:rsidRPr="00556E7C" w:rsidRDefault="0045520A" w:rsidP="0045520A">
      <w:pPr>
        <w:jc w:val="center"/>
        <w:rPr>
          <w:rFonts w:asciiTheme="minorHAnsi" w:hAnsiTheme="minorHAnsi"/>
          <w:bCs/>
          <w:i/>
          <w:iCs/>
          <w:sz w:val="32"/>
          <w:szCs w:val="32"/>
        </w:rPr>
      </w:pPr>
      <w:r w:rsidRPr="00556E7C">
        <w:rPr>
          <w:rFonts w:asciiTheme="minorHAnsi" w:hAnsiTheme="minorHAnsi"/>
          <w:bCs/>
          <w:i/>
          <w:iCs/>
          <w:sz w:val="32"/>
          <w:szCs w:val="32"/>
        </w:rPr>
        <w:t>la Romagna e i Romagnoli</w:t>
      </w:r>
    </w:p>
    <w:p w:rsidR="0045520A" w:rsidRDefault="00174AC0" w:rsidP="004552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34" type="#_x0000_t202" style="position:absolute;left:0;text-align:left;margin-left:153pt;margin-top:3.4pt;width:351pt;height:241.8pt;z-index:251658240" stroked="f">
            <v:fill opacity="51773f" color2="#0c6" o:opacity2="54395f" rotate="t" angle="-135" focus="50%" type="gradient"/>
            <v:textbox>
              <w:txbxContent>
                <w:p w:rsidR="0045520A" w:rsidRPr="00556E7C" w:rsidRDefault="0045520A" w:rsidP="0045520A">
                  <w:pPr>
                    <w:jc w:val="center"/>
                    <w:rPr>
                      <w:rFonts w:asciiTheme="minorHAnsi" w:hAnsiTheme="minorHAnsi"/>
                      <w:iCs/>
                      <w:sz w:val="32"/>
                      <w:szCs w:val="32"/>
                    </w:rPr>
                  </w:pPr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 xml:space="preserve">Nell’occasione sarà presentato il nuovo libro di </w:t>
                  </w:r>
                  <w:proofErr w:type="spellStart"/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>Radames</w:t>
                  </w:r>
                  <w:proofErr w:type="spellEnd"/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>Garoia</w:t>
                  </w:r>
                  <w:proofErr w:type="spellEnd"/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 xml:space="preserve">, </w:t>
                  </w:r>
                </w:p>
                <w:p w:rsidR="00174AC0" w:rsidRDefault="0045520A" w:rsidP="0045520A">
                  <w:pPr>
                    <w:jc w:val="center"/>
                    <w:rPr>
                      <w:rFonts w:asciiTheme="minorHAnsi" w:hAnsiTheme="minorHAnsi"/>
                      <w:i/>
                      <w:iCs/>
                      <w:sz w:val="32"/>
                      <w:szCs w:val="32"/>
                    </w:rPr>
                  </w:pPr>
                  <w:r w:rsidRPr="00556E7C">
                    <w:rPr>
                      <w:rFonts w:asciiTheme="minorHAnsi" w:hAnsiTheme="minorHAnsi"/>
                      <w:b/>
                      <w:i/>
                      <w:iCs/>
                      <w:sz w:val="32"/>
                      <w:szCs w:val="32"/>
                    </w:rPr>
                    <w:t>“A ridar e fa ben”</w:t>
                  </w:r>
                  <w:r w:rsidRPr="00556E7C">
                    <w:rPr>
                      <w:rFonts w:asciiTheme="minorHAnsi" w:hAnsiTheme="minorHAnsi"/>
                      <w:i/>
                      <w:iCs/>
                      <w:sz w:val="32"/>
                      <w:szCs w:val="32"/>
                    </w:rPr>
                    <w:t xml:space="preserve">  </w:t>
                  </w:r>
                </w:p>
                <w:p w:rsidR="0045520A" w:rsidRPr="00556E7C" w:rsidRDefault="0045520A" w:rsidP="0045520A">
                  <w:pPr>
                    <w:jc w:val="center"/>
                    <w:rPr>
                      <w:rFonts w:asciiTheme="minorHAnsi" w:hAnsiTheme="minorHAnsi"/>
                      <w:iCs/>
                      <w:sz w:val="32"/>
                      <w:szCs w:val="32"/>
                    </w:rPr>
                  </w:pPr>
                  <w:r w:rsidRPr="00556E7C">
                    <w:rPr>
                      <w:rFonts w:asciiTheme="minorHAnsi" w:hAnsiTheme="minorHAnsi"/>
                      <w:iCs/>
                      <w:sz w:val="32"/>
                      <w:szCs w:val="32"/>
                    </w:rPr>
                    <w:t>(raccolta di racconti umoristici in dialetto romagnolo, con traduzione in italiano).</w:t>
                  </w:r>
                </w:p>
                <w:p w:rsidR="0045520A" w:rsidRPr="00556E7C" w:rsidRDefault="0045520A" w:rsidP="0045520A">
                  <w:pPr>
                    <w:jc w:val="center"/>
                    <w:rPr>
                      <w:rFonts w:asciiTheme="minorHAnsi" w:hAnsiTheme="minorHAnsi"/>
                      <w:iCs/>
                      <w:sz w:val="18"/>
                      <w:szCs w:val="18"/>
                    </w:rPr>
                  </w:pPr>
                  <w:r w:rsidRPr="00556E7C">
                    <w:rPr>
                      <w:rFonts w:asciiTheme="minorHAnsi" w:hAnsiTheme="minorHAnsi"/>
                      <w:iCs/>
                      <w:sz w:val="18"/>
                      <w:szCs w:val="18"/>
                    </w:rPr>
                    <w:t>------------------------------------------------</w:t>
                  </w:r>
                </w:p>
                <w:p w:rsidR="0045520A" w:rsidRPr="00556E7C" w:rsidRDefault="0045520A" w:rsidP="0045520A">
                  <w:pPr>
                    <w:jc w:val="center"/>
                    <w:rPr>
                      <w:rFonts w:asciiTheme="minorHAnsi" w:hAnsiTheme="minorHAnsi"/>
                      <w:i/>
                      <w:iCs/>
                      <w:sz w:val="32"/>
                      <w:szCs w:val="32"/>
                    </w:rPr>
                  </w:pPr>
                </w:p>
                <w:p w:rsidR="0045520A" w:rsidRDefault="0045520A" w:rsidP="0045520A">
                  <w:pPr>
                    <w:jc w:val="center"/>
                    <w:rPr>
                      <w:rFonts w:asciiTheme="minorHAnsi" w:hAnsiTheme="minorHAnsi"/>
                      <w:sz w:val="32"/>
                      <w:szCs w:val="32"/>
                    </w:rPr>
                  </w:pPr>
                  <w:r w:rsidRPr="00556E7C">
                    <w:rPr>
                      <w:rFonts w:asciiTheme="minorHAnsi" w:hAnsiTheme="minorHAnsi"/>
                      <w:sz w:val="32"/>
                      <w:szCs w:val="32"/>
                    </w:rPr>
                    <w:t>Al termine momento conviviale per tutti gli intervenuti</w:t>
                  </w:r>
                </w:p>
                <w:p w:rsidR="00174AC0" w:rsidRPr="00556E7C" w:rsidRDefault="00174AC0" w:rsidP="0045520A">
                  <w:pPr>
                    <w:jc w:val="center"/>
                    <w:rPr>
                      <w:rFonts w:asciiTheme="minorHAnsi" w:hAnsiTheme="minorHAnsi"/>
                      <w:sz w:val="32"/>
                      <w:szCs w:val="32"/>
                    </w:rPr>
                  </w:pPr>
                </w:p>
                <w:p w:rsidR="0045520A" w:rsidRPr="00174AC0" w:rsidRDefault="0045520A" w:rsidP="0045520A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174AC0">
                    <w:rPr>
                      <w:rFonts w:asciiTheme="minorHAnsi" w:hAnsiTheme="minorHAnsi"/>
                      <w:b/>
                    </w:rPr>
                    <w:t>Si ringrazia</w:t>
                  </w:r>
                  <w:r w:rsidR="00174AC0">
                    <w:rPr>
                      <w:rFonts w:asciiTheme="minorHAnsi" w:hAnsiTheme="minorHAnsi"/>
                      <w:b/>
                    </w:rPr>
                    <w:t xml:space="preserve"> per la collaborazione: </w:t>
                  </w:r>
                  <w:r w:rsidRPr="00174AC0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174AC0">
                    <w:rPr>
                      <w:rFonts w:asciiTheme="minorHAnsi" w:hAnsiTheme="minorHAnsi"/>
                      <w:b/>
                      <w:noProof/>
                    </w:rPr>
                    <w:drawing>
                      <wp:inline distT="0" distB="0" distL="0" distR="0">
                        <wp:extent cx="1596390" cy="510540"/>
                        <wp:effectExtent l="19050" t="0" r="3810" b="0"/>
                        <wp:docPr id="5" name="Immagine 4" descr="BCC Ravennate e imolese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CC Ravennate e imolese 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6390" cy="51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20A" w:rsidRPr="00174AC0" w:rsidRDefault="0045520A" w:rsidP="0045520A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35" type="#_x0000_t202" style="position:absolute;left:0;text-align:left;margin-left:-18pt;margin-top:.65pt;width:152.6pt;height:201.65pt;z-index:251659264;mso-wrap-style:none">
            <v:shadow on="t" opacity=".5" offset="6pt,6pt"/>
            <v:textbox style="mso-next-textbox:#_x0000_s1035;mso-fit-shape-to-text:t">
              <w:txbxContent>
                <w:p w:rsidR="0045520A" w:rsidRDefault="001E161F" w:rsidP="0045520A">
                  <w:r>
                    <w:rPr>
                      <w:noProof/>
                    </w:rPr>
                    <w:drawing>
                      <wp:inline distT="0" distB="0" distL="0" distR="0">
                        <wp:extent cx="1744980" cy="2461260"/>
                        <wp:effectExtent l="19050" t="0" r="7620" b="0"/>
                        <wp:docPr id="1" name="Immagine 1" descr="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4980" cy="2461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45520A" w:rsidRDefault="0045520A" w:rsidP="0045520A">
      <w:pPr>
        <w:jc w:val="center"/>
        <w:rPr>
          <w:rFonts w:ascii="Times New Roman" w:hAnsi="Times New Roman"/>
          <w:sz w:val="32"/>
          <w:szCs w:val="32"/>
        </w:rPr>
      </w:pPr>
    </w:p>
    <w:p w:rsidR="00A03E99" w:rsidRDefault="00A03E99"/>
    <w:sectPr w:rsidR="00A03E99" w:rsidSect="004618A3">
      <w:pgSz w:w="11906" w:h="16838"/>
      <w:pgMar w:top="1438" w:right="74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A03E99"/>
    <w:rsid w:val="00174AC0"/>
    <w:rsid w:val="001B7F2F"/>
    <w:rsid w:val="001E161F"/>
    <w:rsid w:val="0045520A"/>
    <w:rsid w:val="004618A3"/>
    <w:rsid w:val="00556E7C"/>
    <w:rsid w:val="0089566C"/>
    <w:rsid w:val="00A03E99"/>
    <w:rsid w:val="00C26A5F"/>
    <w:rsid w:val="00E3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3E99"/>
    <w:rPr>
      <w:rFonts w:ascii="Goudy Old Style" w:hAnsi="Goudy Old Style"/>
      <w:sz w:val="24"/>
      <w:szCs w:val="24"/>
    </w:rPr>
  </w:style>
  <w:style w:type="paragraph" w:styleId="Titolo2">
    <w:name w:val="heading 2"/>
    <w:basedOn w:val="Normale"/>
    <w:next w:val="Normale"/>
    <w:qFormat/>
    <w:rsid w:val="00461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A03E99"/>
    <w:pPr>
      <w:keepNext/>
      <w:jc w:val="center"/>
      <w:outlineLvl w:val="5"/>
    </w:pPr>
    <w:rPr>
      <w:rFonts w:ascii="Tahoma" w:hAnsi="Tahoma" w:cs="Tahoma"/>
      <w:b/>
      <w:bCs/>
      <w:i/>
      <w:iCs/>
      <w:caps/>
      <w:sz w:val="80"/>
    </w:rPr>
  </w:style>
  <w:style w:type="paragraph" w:styleId="Titolo7">
    <w:name w:val="heading 7"/>
    <w:basedOn w:val="Normale"/>
    <w:next w:val="Normale"/>
    <w:qFormat/>
    <w:rsid w:val="00A03E99"/>
    <w:pPr>
      <w:keepNext/>
      <w:jc w:val="center"/>
      <w:outlineLvl w:val="6"/>
    </w:pPr>
    <w:rPr>
      <w:rFonts w:ascii="Times New Roman" w:hAnsi="Times New Roman"/>
      <w:sz w:val="36"/>
      <w:szCs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556E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5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Culturale Castiglionese U</vt:lpstr>
    </vt:vector>
  </TitlesOfParts>
  <Company>G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Castiglionese U</dc:title>
  <dc:creator>Villacarazzena</dc:creator>
  <cp:lastModifiedBy>PC</cp:lastModifiedBy>
  <cp:revision>4</cp:revision>
  <dcterms:created xsi:type="dcterms:W3CDTF">2016-03-17T20:42:00Z</dcterms:created>
  <dcterms:modified xsi:type="dcterms:W3CDTF">2016-03-17T20:58:00Z</dcterms:modified>
</cp:coreProperties>
</file>